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03" w:rsidRPr="001D3003" w:rsidRDefault="00257C69" w:rsidP="001D3003">
      <w:pPr>
        <w:spacing w:line="235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noProof/>
          <w:color w:val="008A3E"/>
        </w:rPr>
        <w:drawing>
          <wp:anchor distT="0" distB="0" distL="114300" distR="114300" simplePos="0" relativeHeight="251658240" behindDoc="0" locked="0" layoutInCell="1" allowOverlap="1" wp14:anchorId="13438248" wp14:editId="1FE9CF16">
            <wp:simplePos x="0" y="0"/>
            <wp:positionH relativeFrom="column">
              <wp:posOffset>4895850</wp:posOffset>
            </wp:positionH>
            <wp:positionV relativeFrom="paragraph">
              <wp:posOffset>-104775</wp:posOffset>
            </wp:positionV>
            <wp:extent cx="1625600" cy="1133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lok_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003" w:rsidRPr="001D3003">
        <w:rPr>
          <w:rFonts w:ascii="Arial" w:hAnsi="Arial" w:cs="Arial"/>
          <w:b/>
          <w:bCs/>
          <w:sz w:val="24"/>
          <w:szCs w:val="24"/>
        </w:rPr>
        <w:t>ЗАЯВКА НА ПОДБОР ПЕРСОНАЛА</w:t>
      </w:r>
    </w:p>
    <w:p w:rsidR="001D3003" w:rsidRDefault="001D3003" w:rsidP="001D3003">
      <w:pPr>
        <w:pStyle w:val="a6"/>
        <w:rPr>
          <w:rFonts w:ascii="Arial" w:hAnsi="Arial" w:cs="Arial"/>
          <w:i/>
          <w:noProof/>
          <w:color w:val="008A3E"/>
        </w:rPr>
      </w:pPr>
      <w:r w:rsidRPr="001D3003">
        <w:rPr>
          <w:rFonts w:ascii="Arial" w:hAnsi="Arial" w:cs="Arial"/>
          <w:i/>
          <w:noProof/>
          <w:color w:val="008A3E"/>
        </w:rPr>
        <w:t xml:space="preserve">Заполненную заявку вы можете отправить нам на </w:t>
      </w:r>
      <w:r w:rsidRPr="001D3003">
        <w:rPr>
          <w:rFonts w:ascii="Arial" w:hAnsi="Arial" w:cs="Arial"/>
          <w:i/>
          <w:noProof/>
          <w:color w:val="008A3E"/>
          <w:lang w:val="en-US"/>
        </w:rPr>
        <w:t>E</w:t>
      </w:r>
      <w:r w:rsidRPr="001D3003">
        <w:rPr>
          <w:rFonts w:ascii="Arial" w:hAnsi="Arial" w:cs="Arial"/>
          <w:i/>
          <w:noProof/>
          <w:color w:val="008A3E"/>
        </w:rPr>
        <w:t>-</w:t>
      </w:r>
      <w:r w:rsidRPr="001D3003">
        <w:rPr>
          <w:rFonts w:ascii="Arial" w:hAnsi="Arial" w:cs="Arial"/>
          <w:i/>
          <w:noProof/>
          <w:color w:val="008A3E"/>
          <w:lang w:val="en-US"/>
        </w:rPr>
        <w:t>mail</w:t>
      </w:r>
      <w:r w:rsidRPr="001D3003">
        <w:rPr>
          <w:rFonts w:ascii="Arial" w:hAnsi="Arial" w:cs="Arial"/>
          <w:i/>
          <w:noProof/>
          <w:color w:val="008A3E"/>
        </w:rPr>
        <w:t>:</w:t>
      </w:r>
      <w:r w:rsidRPr="001D3003">
        <w:rPr>
          <w:rFonts w:ascii="Arial" w:hAnsi="Arial" w:cs="Arial"/>
          <w:i/>
          <w:noProof/>
          <w:color w:val="00B050"/>
        </w:rPr>
        <w:t xml:space="preserve"> </w:t>
      </w:r>
      <w:r w:rsidRPr="001D3003">
        <w:rPr>
          <w:rFonts w:ascii="Arial" w:hAnsi="Arial" w:cs="Arial"/>
          <w:i/>
          <w:noProof/>
          <w:lang w:val="en-US"/>
        </w:rPr>
        <w:t>Sherlok</w:t>
      </w:r>
      <w:r w:rsidRPr="001D3003">
        <w:rPr>
          <w:rFonts w:ascii="Arial" w:hAnsi="Arial" w:cs="Arial"/>
          <w:i/>
          <w:noProof/>
        </w:rPr>
        <w:t>.</w:t>
      </w:r>
      <w:r w:rsidRPr="001D3003">
        <w:rPr>
          <w:rFonts w:ascii="Arial" w:hAnsi="Arial" w:cs="Arial"/>
          <w:i/>
          <w:noProof/>
          <w:lang w:val="en-US"/>
        </w:rPr>
        <w:t>vrn</w:t>
      </w:r>
      <w:r w:rsidRPr="001D3003">
        <w:rPr>
          <w:rFonts w:ascii="Arial" w:hAnsi="Arial" w:cs="Arial"/>
          <w:i/>
          <w:noProof/>
        </w:rPr>
        <w:t>@</w:t>
      </w:r>
      <w:r w:rsidRPr="001D3003">
        <w:rPr>
          <w:rFonts w:ascii="Arial" w:hAnsi="Arial" w:cs="Arial"/>
          <w:i/>
          <w:noProof/>
          <w:lang w:val="en-US"/>
        </w:rPr>
        <w:t>yandex</w:t>
      </w:r>
      <w:r w:rsidRPr="001D3003">
        <w:rPr>
          <w:rFonts w:ascii="Arial" w:hAnsi="Arial" w:cs="Arial"/>
          <w:i/>
          <w:noProof/>
        </w:rPr>
        <w:t>.</w:t>
      </w:r>
      <w:r w:rsidRPr="001D3003">
        <w:rPr>
          <w:rFonts w:ascii="Arial" w:hAnsi="Arial" w:cs="Arial"/>
          <w:i/>
          <w:noProof/>
          <w:lang w:val="en-US"/>
        </w:rPr>
        <w:t>ru</w:t>
      </w:r>
    </w:p>
    <w:p w:rsidR="001D3003" w:rsidRPr="00C32D35" w:rsidRDefault="00C32D35" w:rsidP="00C32D35">
      <w:pPr>
        <w:jc w:val="right"/>
        <w:rPr>
          <w:u w:val="single"/>
        </w:rPr>
      </w:pPr>
      <w:r>
        <w:t xml:space="preserve">Дата  </w:t>
      </w:r>
      <w:r>
        <w:rPr>
          <w:u w:val="single"/>
        </w:rPr>
        <w:t>«__» _____________</w:t>
      </w:r>
    </w:p>
    <w:p w:rsidR="001D3003" w:rsidRPr="001D3003" w:rsidRDefault="001D3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7075"/>
      </w:tblGrid>
      <w:tr w:rsidR="001D3003" w:rsidRPr="00C66867" w:rsidTr="00D440DD">
        <w:trPr>
          <w:trHeight w:val="41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7C1F2D" w:rsidRDefault="001D3003" w:rsidP="00DC04DF">
            <w:pPr>
              <w:pStyle w:val="4"/>
              <w:spacing w:before="0"/>
              <w:rPr>
                <w:rFonts w:ascii="Arial" w:hAnsi="Arial" w:cs="Arial"/>
                <w:sz w:val="2"/>
                <w:szCs w:val="2"/>
              </w:rPr>
            </w:pPr>
          </w:p>
          <w:p w:rsidR="001D3003" w:rsidRPr="007C1F2D" w:rsidRDefault="001D3003" w:rsidP="00DC04DF">
            <w:pPr>
              <w:pStyle w:val="4"/>
              <w:spacing w:before="0"/>
              <w:rPr>
                <w:b w:val="0"/>
                <w:sz w:val="16"/>
                <w:szCs w:val="16"/>
              </w:rPr>
            </w:pPr>
            <w:r w:rsidRPr="007C1F2D">
              <w:rPr>
                <w:rFonts w:ascii="Arial" w:hAnsi="Arial" w:cs="Arial"/>
                <w:sz w:val="16"/>
                <w:szCs w:val="16"/>
              </w:rPr>
              <w:t xml:space="preserve">Полное наименование </w:t>
            </w:r>
            <w:r w:rsidRPr="0087683E">
              <w:rPr>
                <w:rFonts w:ascii="Arial" w:hAnsi="Arial" w:cs="Arial"/>
                <w:sz w:val="16"/>
                <w:szCs w:val="16"/>
              </w:rPr>
              <w:t>предприятия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D5501C" w:rsidRDefault="001D3003" w:rsidP="00DC04DF">
            <w:pPr>
              <w:pStyle w:val="4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03" w:rsidRPr="007C1F2D" w:rsidTr="00D440DD">
        <w:trPr>
          <w:trHeight w:val="35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7C1F2D" w:rsidRDefault="001D3003" w:rsidP="00DC04DF">
            <w:pPr>
              <w:pStyle w:val="4"/>
              <w:spacing w:before="0"/>
              <w:rPr>
                <w:rFonts w:ascii="Arial" w:hAnsi="Arial" w:cs="Arial"/>
                <w:bCs w:val="0"/>
                <w:sz w:val="2"/>
                <w:szCs w:val="2"/>
              </w:rPr>
            </w:pPr>
          </w:p>
          <w:p w:rsidR="001D3003" w:rsidRPr="007C1F2D" w:rsidRDefault="001D3003" w:rsidP="00DC04DF">
            <w:pPr>
              <w:pStyle w:val="4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C1F2D">
              <w:rPr>
                <w:rFonts w:ascii="Arial" w:hAnsi="Arial" w:cs="Arial"/>
                <w:bCs w:val="0"/>
                <w:sz w:val="16"/>
                <w:szCs w:val="16"/>
              </w:rPr>
              <w:t>Контакты предприятия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D5501C" w:rsidRDefault="001D3003" w:rsidP="00DC04DF">
            <w:pPr>
              <w:pStyle w:val="4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D3003" w:rsidRPr="00D5501C" w:rsidTr="00D440DD">
        <w:trPr>
          <w:trHeight w:val="35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D5501C" w:rsidRDefault="001D3003" w:rsidP="00DC04DF">
            <w:pPr>
              <w:pStyle w:val="4"/>
              <w:spacing w:before="0"/>
              <w:rPr>
                <w:rFonts w:ascii="Arial" w:hAnsi="Arial" w:cs="Arial"/>
                <w:bCs w:val="0"/>
                <w:sz w:val="2"/>
                <w:szCs w:val="2"/>
              </w:rPr>
            </w:pPr>
          </w:p>
          <w:p w:rsidR="001D3003" w:rsidRPr="00D5501C" w:rsidRDefault="001D3003" w:rsidP="00DC04DF">
            <w:pPr>
              <w:pStyle w:val="4"/>
              <w:spacing w:before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D5501C">
              <w:rPr>
                <w:rFonts w:ascii="Arial" w:hAnsi="Arial" w:cs="Arial"/>
                <w:bCs w:val="0"/>
                <w:sz w:val="16"/>
                <w:szCs w:val="16"/>
              </w:rPr>
              <w:t>Веб-сайт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D5501C" w:rsidRDefault="001D3003" w:rsidP="00DC04D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03" w:rsidRPr="00C66867" w:rsidTr="00D440DD">
        <w:trPr>
          <w:trHeight w:val="41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7C1F2D" w:rsidRDefault="001D3003" w:rsidP="00DC04D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1D3003" w:rsidRPr="007C1F2D" w:rsidRDefault="001D3003" w:rsidP="00DC04DF">
            <w:pPr>
              <w:rPr>
                <w:b/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sz w:val="16"/>
                <w:szCs w:val="16"/>
              </w:rPr>
              <w:t>Вид деятельности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D5501C" w:rsidRDefault="001D3003" w:rsidP="00DC04DF">
            <w:pPr>
              <w:rPr>
                <w:rFonts w:ascii="Arial" w:hAnsi="Arial" w:cs="Arial"/>
              </w:rPr>
            </w:pPr>
          </w:p>
        </w:tc>
      </w:tr>
      <w:tr w:rsidR="001D3003" w:rsidRPr="00C66867" w:rsidTr="00D440DD">
        <w:trPr>
          <w:trHeight w:val="41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7C1F2D" w:rsidRDefault="001D3003" w:rsidP="00DC04D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1D3003" w:rsidRPr="007C1F2D" w:rsidRDefault="001D3003" w:rsidP="00DC04DF">
            <w:pPr>
              <w:rPr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Год основания предприятия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D5501C" w:rsidRDefault="001D3003" w:rsidP="00DC04DF">
            <w:pPr>
              <w:rPr>
                <w:rFonts w:ascii="Arial" w:hAnsi="Arial" w:cs="Arial"/>
              </w:rPr>
            </w:pPr>
          </w:p>
        </w:tc>
      </w:tr>
      <w:tr w:rsidR="001D3003" w:rsidRPr="00C66867" w:rsidTr="00D440DD">
        <w:trPr>
          <w:trHeight w:val="41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3003" w:rsidRPr="007C1F2D" w:rsidRDefault="001D3003" w:rsidP="00DC04DF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1D3003" w:rsidRPr="00E81F28" w:rsidRDefault="001D3003" w:rsidP="00DC04DF"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Общая численность персонала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03" w:rsidRPr="00D5501C" w:rsidRDefault="001D3003" w:rsidP="00DC04DF">
            <w:pPr>
              <w:rPr>
                <w:rFonts w:ascii="Arial" w:hAnsi="Arial" w:cs="Arial"/>
              </w:rPr>
            </w:pPr>
          </w:p>
        </w:tc>
      </w:tr>
    </w:tbl>
    <w:p w:rsidR="00AA2387" w:rsidRDefault="002F544B"/>
    <w:p w:rsidR="00D440DD" w:rsidRDefault="00D440DD"/>
    <w:p w:rsidR="00D440DD" w:rsidRDefault="00D440DD" w:rsidP="00D440DD">
      <w:pPr>
        <w:rPr>
          <w:rFonts w:ascii="Arial" w:hAnsi="Arial" w:cs="Arial"/>
          <w:bCs/>
          <w:sz w:val="16"/>
          <w:szCs w:val="16"/>
        </w:rPr>
      </w:pPr>
      <w:r w:rsidRPr="00B90714">
        <w:rPr>
          <w:rFonts w:ascii="Arial" w:hAnsi="Arial" w:cs="Arial"/>
          <w:b/>
          <w:bCs/>
          <w:sz w:val="16"/>
          <w:szCs w:val="16"/>
        </w:rPr>
        <w:t>Кто будет проводить собеседования с кандидатом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(от</w:t>
      </w:r>
      <w:r w:rsidRPr="001E7A06">
        <w:rPr>
          <w:rFonts w:ascii="Arial" w:hAnsi="Arial" w:cs="Arial"/>
          <w:bCs/>
          <w:sz w:val="16"/>
          <w:szCs w:val="16"/>
        </w:rPr>
        <w:t xml:space="preserve"> компании-работодателя)</w:t>
      </w:r>
    </w:p>
    <w:p w:rsidR="00D440DD" w:rsidRPr="00C66867" w:rsidRDefault="00D440DD" w:rsidP="00D440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3554"/>
        <w:gridCol w:w="3234"/>
      </w:tblGrid>
      <w:tr w:rsidR="00D440DD" w:rsidRPr="007C1F2D" w:rsidTr="00D440DD">
        <w:trPr>
          <w:trHeight w:val="34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40DD" w:rsidRPr="007C1F2D" w:rsidRDefault="00D440DD" w:rsidP="00B96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40DD" w:rsidRPr="007C1F2D" w:rsidRDefault="00D440DD" w:rsidP="00B96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40DD" w:rsidRPr="007C1F2D" w:rsidRDefault="00D440DD" w:rsidP="00B960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Контакты</w:t>
            </w:r>
          </w:p>
        </w:tc>
      </w:tr>
      <w:tr w:rsidR="00D440DD" w:rsidRPr="001E4335" w:rsidTr="00D440DD">
        <w:trPr>
          <w:trHeight w:val="430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1E4335" w:rsidRDefault="00D440DD" w:rsidP="00B960A4">
            <w:pPr>
              <w:rPr>
                <w:rFonts w:ascii="Arial" w:hAnsi="Arial" w:cs="Arial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1E4335" w:rsidRDefault="00D440DD" w:rsidP="00B96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1E4335" w:rsidRDefault="00D440DD" w:rsidP="00B960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40DD" w:rsidRDefault="00D440DD" w:rsidP="00C32D35">
      <w:pPr>
        <w:pStyle w:val="8"/>
        <w:ind w:right="141"/>
        <w:jc w:val="center"/>
        <w:rPr>
          <w:sz w:val="36"/>
          <w:szCs w:val="36"/>
        </w:rPr>
      </w:pPr>
      <w:r w:rsidRPr="00D440DD">
        <w:rPr>
          <w:sz w:val="36"/>
          <w:szCs w:val="36"/>
        </w:rPr>
        <w:t>Описание вакантной должности</w:t>
      </w:r>
    </w:p>
    <w:p w:rsidR="00C32D35" w:rsidRPr="00C32D35" w:rsidRDefault="00C32D35" w:rsidP="00C32D3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594"/>
      </w:tblGrid>
      <w:tr w:rsidR="00E134F4" w:rsidTr="00C32D35">
        <w:trPr>
          <w:trHeight w:val="548"/>
        </w:trPr>
        <w:tc>
          <w:tcPr>
            <w:tcW w:w="3652" w:type="dxa"/>
          </w:tcPr>
          <w:p w:rsidR="00C32D35" w:rsidRPr="00C32D35" w:rsidRDefault="00E134F4" w:rsidP="00C32D35">
            <w:pPr>
              <w:rPr>
                <w:rFonts w:ascii="Arial" w:hAnsi="Arial" w:cs="Arial"/>
                <w:bCs/>
              </w:rPr>
            </w:pPr>
            <w:r w:rsidRPr="00C32D35">
              <w:rPr>
                <w:rFonts w:ascii="Arial" w:hAnsi="Arial" w:cs="Arial"/>
                <w:bCs/>
              </w:rPr>
              <w:t>Наименование должности</w:t>
            </w:r>
          </w:p>
          <w:p w:rsidR="00C32D35" w:rsidRPr="00C32D35" w:rsidRDefault="00C32D35" w:rsidP="00C32D35">
            <w:pPr>
              <w:rPr>
                <w:rFonts w:ascii="Arial" w:hAnsi="Arial" w:cs="Arial"/>
                <w:bCs/>
              </w:rPr>
            </w:pPr>
            <w:r w:rsidRPr="00C32D35">
              <w:rPr>
                <w:rFonts w:ascii="Arial" w:hAnsi="Arial" w:cs="Arial"/>
                <w:bCs/>
              </w:rPr>
              <w:t>( как в ТД или ТК)</w:t>
            </w:r>
          </w:p>
        </w:tc>
        <w:tc>
          <w:tcPr>
            <w:tcW w:w="6594" w:type="dxa"/>
          </w:tcPr>
          <w:p w:rsidR="00E134F4" w:rsidRDefault="00E134F4" w:rsidP="00D440DD"/>
        </w:tc>
      </w:tr>
      <w:tr w:rsidR="00E134F4" w:rsidTr="00C32D35">
        <w:trPr>
          <w:trHeight w:val="554"/>
        </w:trPr>
        <w:tc>
          <w:tcPr>
            <w:tcW w:w="3652" w:type="dxa"/>
          </w:tcPr>
          <w:p w:rsidR="00E134F4" w:rsidRPr="00C32D35" w:rsidRDefault="00E134F4" w:rsidP="00C32D35">
            <w:pPr>
              <w:rPr>
                <w:rFonts w:ascii="Arial" w:hAnsi="Arial" w:cs="Arial"/>
              </w:rPr>
            </w:pPr>
            <w:r w:rsidRPr="00C32D35">
              <w:rPr>
                <w:rFonts w:ascii="Arial" w:hAnsi="Arial" w:cs="Arial"/>
              </w:rPr>
              <w:t>Тип штатной единицы (</w:t>
            </w:r>
            <w:proofErr w:type="gramStart"/>
            <w:r w:rsidRPr="00C32D35">
              <w:rPr>
                <w:rFonts w:ascii="Arial" w:hAnsi="Arial" w:cs="Arial"/>
              </w:rPr>
              <w:t>основная</w:t>
            </w:r>
            <w:proofErr w:type="gramEnd"/>
            <w:r w:rsidRPr="00C32D35">
              <w:rPr>
                <w:rFonts w:ascii="Arial" w:hAnsi="Arial" w:cs="Arial"/>
              </w:rPr>
              <w:t>, декретная, договор ГПХ)</w:t>
            </w:r>
          </w:p>
        </w:tc>
        <w:tc>
          <w:tcPr>
            <w:tcW w:w="6594" w:type="dxa"/>
          </w:tcPr>
          <w:p w:rsidR="00E134F4" w:rsidRDefault="00E134F4" w:rsidP="00D440DD"/>
        </w:tc>
      </w:tr>
      <w:tr w:rsidR="00E134F4" w:rsidTr="00C32D35">
        <w:trPr>
          <w:trHeight w:val="563"/>
        </w:trPr>
        <w:tc>
          <w:tcPr>
            <w:tcW w:w="3652" w:type="dxa"/>
          </w:tcPr>
          <w:p w:rsidR="00E134F4" w:rsidRPr="00C32D35" w:rsidRDefault="00C32D35" w:rsidP="00C32D35">
            <w:r w:rsidRPr="00C32D35">
              <w:rPr>
                <w:rFonts w:ascii="Arial" w:hAnsi="Arial" w:cs="Arial"/>
              </w:rPr>
              <w:t xml:space="preserve">Название подразделения, </w:t>
            </w:r>
            <w:r w:rsidR="00E134F4" w:rsidRPr="00C32D35">
              <w:rPr>
                <w:rFonts w:ascii="Arial" w:hAnsi="Arial" w:cs="Arial"/>
              </w:rPr>
              <w:t>в котором открыта вакансия</w:t>
            </w:r>
          </w:p>
        </w:tc>
        <w:tc>
          <w:tcPr>
            <w:tcW w:w="6594" w:type="dxa"/>
          </w:tcPr>
          <w:p w:rsidR="00E134F4" w:rsidRDefault="00E134F4" w:rsidP="00D440DD"/>
        </w:tc>
      </w:tr>
      <w:tr w:rsidR="00E134F4" w:rsidTr="00C32D35">
        <w:trPr>
          <w:trHeight w:val="699"/>
        </w:trPr>
        <w:tc>
          <w:tcPr>
            <w:tcW w:w="3652" w:type="dxa"/>
          </w:tcPr>
          <w:p w:rsidR="00E134F4" w:rsidRPr="00C32D35" w:rsidRDefault="00E134F4" w:rsidP="00C32D35">
            <w:r w:rsidRPr="00C32D35">
              <w:rPr>
                <w:rFonts w:ascii="Arial" w:hAnsi="Arial" w:cs="Arial"/>
              </w:rPr>
              <w:t>Количество сотрудников в подразделении</w:t>
            </w:r>
            <w:r w:rsidR="00C32D35" w:rsidRPr="00C32D35">
              <w:rPr>
                <w:rFonts w:ascii="Arial" w:hAnsi="Arial" w:cs="Arial"/>
              </w:rPr>
              <w:t xml:space="preserve"> </w:t>
            </w:r>
            <w:r w:rsidRPr="00C32D35">
              <w:rPr>
                <w:rFonts w:ascii="Arial" w:hAnsi="Arial" w:cs="Arial"/>
              </w:rPr>
              <w:t>и их должности</w:t>
            </w:r>
          </w:p>
        </w:tc>
        <w:tc>
          <w:tcPr>
            <w:tcW w:w="6594" w:type="dxa"/>
          </w:tcPr>
          <w:p w:rsidR="00E134F4" w:rsidRDefault="00E134F4" w:rsidP="00D440DD"/>
        </w:tc>
      </w:tr>
      <w:tr w:rsidR="00E134F4" w:rsidTr="00C32D35">
        <w:trPr>
          <w:trHeight w:val="419"/>
        </w:trPr>
        <w:tc>
          <w:tcPr>
            <w:tcW w:w="3652" w:type="dxa"/>
          </w:tcPr>
          <w:p w:rsidR="00E134F4" w:rsidRPr="00C32D35" w:rsidRDefault="00E134F4" w:rsidP="00C32D35">
            <w:r w:rsidRPr="00C32D35">
              <w:rPr>
                <w:rFonts w:ascii="Arial" w:hAnsi="Arial" w:cs="Arial"/>
              </w:rPr>
              <w:t>Кому будет подчиняться</w:t>
            </w:r>
          </w:p>
        </w:tc>
        <w:tc>
          <w:tcPr>
            <w:tcW w:w="6594" w:type="dxa"/>
          </w:tcPr>
          <w:p w:rsidR="00E134F4" w:rsidRDefault="00E134F4" w:rsidP="00D440DD"/>
        </w:tc>
      </w:tr>
      <w:tr w:rsidR="00E134F4" w:rsidTr="00C32D35">
        <w:trPr>
          <w:trHeight w:val="546"/>
        </w:trPr>
        <w:tc>
          <w:tcPr>
            <w:tcW w:w="3652" w:type="dxa"/>
          </w:tcPr>
          <w:p w:rsidR="00E134F4" w:rsidRPr="00C32D35" w:rsidRDefault="00E134F4" w:rsidP="00C32D35">
            <w:r w:rsidRPr="00C32D35">
              <w:rPr>
                <w:rFonts w:ascii="Arial" w:hAnsi="Arial" w:cs="Arial"/>
              </w:rPr>
              <w:t>Есть ли подчиненные, кто и сколько</w:t>
            </w:r>
          </w:p>
        </w:tc>
        <w:tc>
          <w:tcPr>
            <w:tcW w:w="6594" w:type="dxa"/>
          </w:tcPr>
          <w:p w:rsidR="00E134F4" w:rsidRDefault="00E134F4" w:rsidP="00D440DD"/>
        </w:tc>
      </w:tr>
      <w:tr w:rsidR="00E134F4" w:rsidTr="00C32D35">
        <w:trPr>
          <w:trHeight w:val="1518"/>
        </w:trPr>
        <w:tc>
          <w:tcPr>
            <w:tcW w:w="3652" w:type="dxa"/>
          </w:tcPr>
          <w:p w:rsidR="00E134F4" w:rsidRPr="00C32D35" w:rsidRDefault="00E134F4" w:rsidP="00C32D35">
            <w:r w:rsidRPr="00C32D35">
              <w:rPr>
                <w:rFonts w:ascii="Arial" w:hAnsi="Arial" w:cs="Arial"/>
                <w:bCs/>
              </w:rPr>
              <w:t>Обязанности искомого специалиста и ожидаемые результаты работы:</w:t>
            </w:r>
          </w:p>
        </w:tc>
        <w:tc>
          <w:tcPr>
            <w:tcW w:w="6594" w:type="dxa"/>
          </w:tcPr>
          <w:p w:rsidR="00E134F4" w:rsidRDefault="00E134F4" w:rsidP="00D440DD"/>
        </w:tc>
      </w:tr>
      <w:tr w:rsidR="00E134F4" w:rsidTr="00C32D35">
        <w:trPr>
          <w:trHeight w:val="1027"/>
        </w:trPr>
        <w:tc>
          <w:tcPr>
            <w:tcW w:w="3652" w:type="dxa"/>
          </w:tcPr>
          <w:p w:rsidR="00E134F4" w:rsidRDefault="00E134F4" w:rsidP="00C32D35">
            <w:r>
              <w:t>Дополнительно:</w:t>
            </w:r>
          </w:p>
        </w:tc>
        <w:tc>
          <w:tcPr>
            <w:tcW w:w="6594" w:type="dxa"/>
          </w:tcPr>
          <w:p w:rsidR="00E134F4" w:rsidRDefault="00E134F4" w:rsidP="00D440DD"/>
        </w:tc>
      </w:tr>
    </w:tbl>
    <w:p w:rsidR="00E134F4" w:rsidRPr="00E134F4" w:rsidRDefault="00D440DD" w:rsidP="00C32D35">
      <w:pPr>
        <w:pStyle w:val="8"/>
        <w:ind w:right="141"/>
        <w:jc w:val="center"/>
        <w:rPr>
          <w:sz w:val="36"/>
          <w:szCs w:val="36"/>
        </w:rPr>
      </w:pPr>
      <w:r w:rsidRPr="00D440DD">
        <w:rPr>
          <w:sz w:val="36"/>
          <w:szCs w:val="36"/>
        </w:rPr>
        <w:t>Карьерный рост и обучение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736"/>
      </w:tblGrid>
      <w:tr w:rsidR="00E134F4" w:rsidTr="00C32D35">
        <w:trPr>
          <w:trHeight w:val="577"/>
        </w:trPr>
        <w:tc>
          <w:tcPr>
            <w:tcW w:w="3510" w:type="dxa"/>
          </w:tcPr>
          <w:p w:rsidR="00E134F4" w:rsidRDefault="00E134F4" w:rsidP="00B960A4">
            <w:r w:rsidRPr="009E6F78">
              <w:rPr>
                <w:rFonts w:ascii="Arial" w:hAnsi="Arial" w:cs="Arial"/>
                <w:b/>
                <w:bCs/>
              </w:rPr>
              <w:t>Перспективы карьерного роста и его возможные сроки</w:t>
            </w:r>
          </w:p>
        </w:tc>
        <w:tc>
          <w:tcPr>
            <w:tcW w:w="6736" w:type="dxa"/>
          </w:tcPr>
          <w:p w:rsidR="00E134F4" w:rsidRDefault="00E134F4" w:rsidP="00B960A4"/>
        </w:tc>
      </w:tr>
      <w:tr w:rsidR="00E134F4" w:rsidTr="00C32D35">
        <w:trPr>
          <w:trHeight w:val="712"/>
        </w:trPr>
        <w:tc>
          <w:tcPr>
            <w:tcW w:w="3510" w:type="dxa"/>
          </w:tcPr>
          <w:p w:rsidR="00E134F4" w:rsidRDefault="00E134F4" w:rsidP="00B960A4">
            <w:r w:rsidRPr="009E6F78">
              <w:rPr>
                <w:rFonts w:ascii="Arial" w:hAnsi="Arial" w:cs="Arial"/>
                <w:b/>
              </w:rPr>
              <w:t>Возможность повышения квалификации / обучения:</w:t>
            </w:r>
          </w:p>
        </w:tc>
        <w:tc>
          <w:tcPr>
            <w:tcW w:w="6736" w:type="dxa"/>
          </w:tcPr>
          <w:p w:rsidR="00E134F4" w:rsidRDefault="00E134F4" w:rsidP="00B960A4"/>
        </w:tc>
      </w:tr>
    </w:tbl>
    <w:p w:rsidR="00E134F4" w:rsidRPr="00C32D35" w:rsidRDefault="00D440DD" w:rsidP="00C32D35">
      <w:pPr>
        <w:pStyle w:val="8"/>
        <w:ind w:right="141"/>
        <w:jc w:val="center"/>
        <w:rPr>
          <w:sz w:val="36"/>
          <w:szCs w:val="36"/>
        </w:rPr>
      </w:pPr>
      <w:r w:rsidRPr="00D440DD">
        <w:rPr>
          <w:sz w:val="36"/>
          <w:szCs w:val="36"/>
        </w:rPr>
        <w:lastRenderedPageBreak/>
        <w:t>Условия найма специалиста</w:t>
      </w:r>
    </w:p>
    <w:p w:rsidR="00E134F4" w:rsidRDefault="00E134F4" w:rsidP="00E134F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E134F4" w:rsidTr="00C32D35">
        <w:trPr>
          <w:trHeight w:val="661"/>
        </w:trPr>
        <w:tc>
          <w:tcPr>
            <w:tcW w:w="3936" w:type="dxa"/>
          </w:tcPr>
          <w:p w:rsidR="00E134F4" w:rsidRPr="00C32D35" w:rsidRDefault="00E134F4" w:rsidP="00E134F4">
            <w:r w:rsidRPr="00C32D35">
              <w:rPr>
                <w:rFonts w:ascii="Arial" w:hAnsi="Arial" w:cs="Arial"/>
                <w:sz w:val="4"/>
                <w:szCs w:val="4"/>
              </w:rPr>
              <w:br/>
            </w:r>
            <w:r w:rsidRPr="00C32D35">
              <w:rPr>
                <w:rFonts w:ascii="Arial" w:hAnsi="Arial" w:cs="Arial"/>
                <w:iCs/>
              </w:rPr>
              <w:t>Адрес места работы:</w:t>
            </w:r>
          </w:p>
        </w:tc>
        <w:tc>
          <w:tcPr>
            <w:tcW w:w="6746" w:type="dxa"/>
          </w:tcPr>
          <w:p w:rsidR="00E134F4" w:rsidRDefault="00E134F4" w:rsidP="00E134F4"/>
        </w:tc>
      </w:tr>
      <w:tr w:rsidR="00E134F4" w:rsidTr="00C32D35">
        <w:trPr>
          <w:trHeight w:val="557"/>
        </w:trPr>
        <w:tc>
          <w:tcPr>
            <w:tcW w:w="3936" w:type="dxa"/>
          </w:tcPr>
          <w:p w:rsidR="00E134F4" w:rsidRPr="00C32D35" w:rsidRDefault="00E134F4" w:rsidP="00E134F4">
            <w:r w:rsidRPr="00C32D35">
              <w:rPr>
                <w:rFonts w:ascii="Arial" w:hAnsi="Arial" w:cs="Arial"/>
                <w:iCs/>
              </w:rPr>
              <w:t xml:space="preserve">График </w:t>
            </w:r>
            <w:r w:rsidR="00C32D35" w:rsidRPr="00C32D35">
              <w:rPr>
                <w:rFonts w:ascii="Arial" w:hAnsi="Arial" w:cs="Arial"/>
                <w:iCs/>
              </w:rPr>
              <w:t xml:space="preserve">и режим </w:t>
            </w:r>
            <w:r w:rsidRPr="00C32D35">
              <w:rPr>
                <w:rFonts w:ascii="Arial" w:hAnsi="Arial" w:cs="Arial"/>
                <w:iCs/>
              </w:rPr>
              <w:t>работы</w:t>
            </w:r>
          </w:p>
        </w:tc>
        <w:tc>
          <w:tcPr>
            <w:tcW w:w="6746" w:type="dxa"/>
          </w:tcPr>
          <w:p w:rsidR="00E134F4" w:rsidRDefault="00E134F4" w:rsidP="00E134F4"/>
        </w:tc>
      </w:tr>
      <w:tr w:rsidR="00E134F4" w:rsidTr="00C32D35">
        <w:trPr>
          <w:trHeight w:val="420"/>
        </w:trPr>
        <w:tc>
          <w:tcPr>
            <w:tcW w:w="3936" w:type="dxa"/>
          </w:tcPr>
          <w:p w:rsidR="00E134F4" w:rsidRPr="00C32D35" w:rsidRDefault="00E134F4" w:rsidP="00C32D35">
            <w:r w:rsidRPr="00C32D35">
              <w:rPr>
                <w:rFonts w:ascii="Arial" w:hAnsi="Arial" w:cs="Arial"/>
                <w:bCs/>
                <w:iCs/>
              </w:rPr>
              <w:t xml:space="preserve">Оклад постоянный </w:t>
            </w:r>
            <w:r w:rsidR="00C32D35" w:rsidRPr="00C32D35">
              <w:rPr>
                <w:rFonts w:ascii="Arial" w:hAnsi="Arial" w:cs="Arial"/>
                <w:bCs/>
                <w:iCs/>
              </w:rPr>
              <w:t>с указанием до вычета налогов или после. Вся ли з/пл «белая»</w:t>
            </w:r>
          </w:p>
        </w:tc>
        <w:tc>
          <w:tcPr>
            <w:tcW w:w="6746" w:type="dxa"/>
          </w:tcPr>
          <w:p w:rsidR="00E134F4" w:rsidRDefault="00E134F4" w:rsidP="00E134F4"/>
        </w:tc>
      </w:tr>
      <w:tr w:rsidR="00E134F4" w:rsidTr="00C32D35">
        <w:tc>
          <w:tcPr>
            <w:tcW w:w="3936" w:type="dxa"/>
          </w:tcPr>
          <w:p w:rsidR="00E134F4" w:rsidRPr="00C32D35" w:rsidRDefault="00E134F4" w:rsidP="00E134F4">
            <w:r w:rsidRPr="00C32D35">
              <w:rPr>
                <w:rFonts w:ascii="Arial" w:hAnsi="Arial" w:cs="Arial"/>
                <w:bCs/>
                <w:iCs/>
              </w:rPr>
              <w:t>Премии</w:t>
            </w:r>
            <w:r w:rsidRPr="00C32D35">
              <w:rPr>
                <w:rFonts w:ascii="Arial" w:hAnsi="Arial" w:cs="Arial"/>
              </w:rPr>
              <w:t xml:space="preserve"> / бонусы </w:t>
            </w:r>
            <w:r w:rsidRPr="00C32D35">
              <w:rPr>
                <w:rFonts w:ascii="Arial" w:hAnsi="Arial" w:cs="Arial"/>
                <w:bCs/>
                <w:iCs/>
              </w:rPr>
              <w:t>на данной должности</w:t>
            </w:r>
            <w:r w:rsidRPr="00C32D35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C32D35">
              <w:rPr>
                <w:rFonts w:ascii="Arial" w:hAnsi="Arial" w:cs="Arial"/>
                <w:bCs/>
                <w:iCs/>
              </w:rPr>
              <w:t xml:space="preserve">(в месяц, квартал или </w:t>
            </w:r>
            <w:proofErr w:type="gramStart"/>
            <w:r w:rsidRPr="00C32D35">
              <w:rPr>
                <w:rFonts w:ascii="Arial" w:hAnsi="Arial" w:cs="Arial"/>
                <w:bCs/>
                <w:iCs/>
              </w:rPr>
              <w:t>другое</w:t>
            </w:r>
            <w:proofErr w:type="gramEnd"/>
            <w:r w:rsidRPr="00C32D35">
              <w:rPr>
                <w:rFonts w:ascii="Arial" w:hAnsi="Arial" w:cs="Arial"/>
                <w:bCs/>
                <w:iCs/>
              </w:rPr>
              <w:t>)</w:t>
            </w:r>
            <w:r w:rsidR="00C32D35" w:rsidRPr="00C32D35">
              <w:rPr>
                <w:rFonts w:ascii="Arial" w:hAnsi="Arial" w:cs="Arial"/>
                <w:bCs/>
                <w:iCs/>
              </w:rPr>
              <w:t xml:space="preserve"> от чего они зависят </w:t>
            </w:r>
          </w:p>
        </w:tc>
        <w:tc>
          <w:tcPr>
            <w:tcW w:w="6746" w:type="dxa"/>
          </w:tcPr>
          <w:p w:rsidR="00E134F4" w:rsidRDefault="00E134F4" w:rsidP="00E134F4"/>
        </w:tc>
      </w:tr>
      <w:tr w:rsidR="00E134F4" w:rsidTr="00C32D35">
        <w:trPr>
          <w:trHeight w:val="667"/>
        </w:trPr>
        <w:tc>
          <w:tcPr>
            <w:tcW w:w="3936" w:type="dxa"/>
          </w:tcPr>
          <w:p w:rsidR="00E134F4" w:rsidRPr="00C32D35" w:rsidRDefault="00E134F4" w:rsidP="00E134F4">
            <w:r w:rsidRPr="00C32D35">
              <w:rPr>
                <w:rFonts w:ascii="Arial" w:hAnsi="Arial" w:cs="Arial"/>
              </w:rPr>
              <w:t xml:space="preserve">Социальный пакет (ТК РФ, корпоративный ДМС или </w:t>
            </w:r>
            <w:proofErr w:type="gramStart"/>
            <w:r w:rsidRPr="00C32D35">
              <w:rPr>
                <w:rFonts w:ascii="Arial" w:hAnsi="Arial" w:cs="Arial"/>
              </w:rPr>
              <w:t>другое</w:t>
            </w:r>
            <w:proofErr w:type="gramEnd"/>
            <w:r w:rsidRPr="00C32D35">
              <w:rPr>
                <w:rFonts w:ascii="Arial" w:hAnsi="Arial" w:cs="Arial"/>
              </w:rPr>
              <w:t>)</w:t>
            </w:r>
          </w:p>
        </w:tc>
        <w:tc>
          <w:tcPr>
            <w:tcW w:w="6746" w:type="dxa"/>
          </w:tcPr>
          <w:p w:rsidR="00E134F4" w:rsidRDefault="00E134F4" w:rsidP="00E134F4"/>
        </w:tc>
      </w:tr>
      <w:tr w:rsidR="00E134F4" w:rsidTr="00C32D35">
        <w:trPr>
          <w:trHeight w:val="408"/>
        </w:trPr>
        <w:tc>
          <w:tcPr>
            <w:tcW w:w="3936" w:type="dxa"/>
          </w:tcPr>
          <w:p w:rsidR="00E134F4" w:rsidRPr="00C32D35" w:rsidRDefault="00E134F4" w:rsidP="00E134F4">
            <w:pPr>
              <w:rPr>
                <w:rFonts w:ascii="Arial" w:hAnsi="Arial" w:cs="Arial"/>
              </w:rPr>
            </w:pPr>
            <w:r w:rsidRPr="00C32D35">
              <w:rPr>
                <w:rFonts w:ascii="Arial" w:hAnsi="Arial" w:cs="Arial"/>
                <w:iCs/>
              </w:rPr>
              <w:t>Командировки и командировочные:</w:t>
            </w:r>
          </w:p>
        </w:tc>
        <w:tc>
          <w:tcPr>
            <w:tcW w:w="6746" w:type="dxa"/>
          </w:tcPr>
          <w:p w:rsidR="00E134F4" w:rsidRDefault="00E134F4" w:rsidP="00E134F4"/>
        </w:tc>
      </w:tr>
      <w:tr w:rsidR="00E134F4" w:rsidTr="00C32D35">
        <w:trPr>
          <w:trHeight w:val="710"/>
        </w:trPr>
        <w:tc>
          <w:tcPr>
            <w:tcW w:w="3936" w:type="dxa"/>
          </w:tcPr>
          <w:p w:rsidR="00E134F4" w:rsidRPr="00C32D35" w:rsidRDefault="00E134F4" w:rsidP="00C32D35">
            <w:pPr>
              <w:rPr>
                <w:rFonts w:ascii="Arial" w:hAnsi="Arial" w:cs="Arial"/>
              </w:rPr>
            </w:pPr>
            <w:r w:rsidRPr="00C32D35">
              <w:rPr>
                <w:rFonts w:ascii="Arial" w:hAnsi="Arial" w:cs="Arial"/>
              </w:rPr>
              <w:t xml:space="preserve">Компенсация </w:t>
            </w:r>
            <w:r w:rsidR="00C32D35">
              <w:rPr>
                <w:rFonts w:ascii="Arial" w:hAnsi="Arial" w:cs="Arial"/>
              </w:rPr>
              <w:t>(</w:t>
            </w:r>
            <w:proofErr w:type="spellStart"/>
            <w:r w:rsidR="00C32D35">
              <w:rPr>
                <w:rFonts w:ascii="Arial" w:hAnsi="Arial" w:cs="Arial"/>
              </w:rPr>
              <w:t>сот</w:t>
            </w:r>
            <w:proofErr w:type="gramStart"/>
            <w:r w:rsidR="00C32D35">
              <w:rPr>
                <w:rFonts w:ascii="Arial" w:hAnsi="Arial" w:cs="Arial"/>
              </w:rPr>
              <w:t>.с</w:t>
            </w:r>
            <w:proofErr w:type="gramEnd"/>
            <w:r w:rsidR="00C32D35">
              <w:rPr>
                <w:rFonts w:ascii="Arial" w:hAnsi="Arial" w:cs="Arial"/>
              </w:rPr>
              <w:t>вязь</w:t>
            </w:r>
            <w:proofErr w:type="spellEnd"/>
            <w:r w:rsidR="00C32D35">
              <w:rPr>
                <w:rFonts w:ascii="Arial" w:hAnsi="Arial" w:cs="Arial"/>
              </w:rPr>
              <w:t xml:space="preserve">, ГСМ и </w:t>
            </w:r>
            <w:proofErr w:type="spellStart"/>
            <w:r w:rsidR="00C32D35">
              <w:rPr>
                <w:rFonts w:ascii="Arial" w:hAnsi="Arial" w:cs="Arial"/>
              </w:rPr>
              <w:t>тд</w:t>
            </w:r>
            <w:proofErr w:type="spellEnd"/>
            <w:r w:rsidR="00C32D3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6746" w:type="dxa"/>
          </w:tcPr>
          <w:p w:rsidR="00E134F4" w:rsidRDefault="00E134F4" w:rsidP="00E134F4"/>
        </w:tc>
      </w:tr>
    </w:tbl>
    <w:p w:rsidR="00D440DD" w:rsidRDefault="00D440DD" w:rsidP="009D4DFC">
      <w:pPr>
        <w:pStyle w:val="8"/>
        <w:ind w:right="141"/>
        <w:jc w:val="center"/>
        <w:rPr>
          <w:sz w:val="36"/>
          <w:szCs w:val="36"/>
        </w:rPr>
      </w:pPr>
      <w:r w:rsidRPr="009D4DFC">
        <w:rPr>
          <w:sz w:val="36"/>
          <w:szCs w:val="36"/>
        </w:rPr>
        <w:t>Требования к кандидату</w:t>
      </w:r>
    </w:p>
    <w:p w:rsidR="006F763C" w:rsidRDefault="006F763C" w:rsidP="006F763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F763C" w:rsidTr="006F763C">
        <w:trPr>
          <w:trHeight w:val="221"/>
        </w:trPr>
        <w:tc>
          <w:tcPr>
            <w:tcW w:w="5341" w:type="dxa"/>
          </w:tcPr>
          <w:p w:rsidR="006F763C" w:rsidRPr="00C32D35" w:rsidRDefault="006F763C" w:rsidP="00B960A4">
            <w:r w:rsidRPr="00C32D35">
              <w:rPr>
                <w:rFonts w:ascii="Arial" w:hAnsi="Arial" w:cs="Arial"/>
                <w:bCs/>
                <w:iCs/>
              </w:rPr>
              <w:t>Возраст (предпочтительно)</w:t>
            </w:r>
          </w:p>
        </w:tc>
        <w:tc>
          <w:tcPr>
            <w:tcW w:w="5341" w:type="dxa"/>
          </w:tcPr>
          <w:p w:rsidR="006F763C" w:rsidRDefault="006F763C" w:rsidP="00B960A4"/>
        </w:tc>
      </w:tr>
      <w:tr w:rsidR="006F763C" w:rsidTr="006F763C">
        <w:trPr>
          <w:trHeight w:val="266"/>
        </w:trPr>
        <w:tc>
          <w:tcPr>
            <w:tcW w:w="5341" w:type="dxa"/>
          </w:tcPr>
          <w:p w:rsidR="006F763C" w:rsidRPr="00C32D35" w:rsidRDefault="006F763C" w:rsidP="00B960A4">
            <w:r w:rsidRPr="00C32D35">
              <w:rPr>
                <w:rFonts w:ascii="Arial" w:hAnsi="Arial" w:cs="Arial"/>
                <w:bCs/>
                <w:iCs/>
              </w:rPr>
              <w:t>Пол: (предпочтительно)</w:t>
            </w:r>
          </w:p>
        </w:tc>
        <w:tc>
          <w:tcPr>
            <w:tcW w:w="5341" w:type="dxa"/>
          </w:tcPr>
          <w:p w:rsidR="006F763C" w:rsidRDefault="006F763C" w:rsidP="00B960A4"/>
        </w:tc>
      </w:tr>
      <w:tr w:rsidR="006F763C" w:rsidTr="006F763C">
        <w:trPr>
          <w:trHeight w:val="696"/>
        </w:trPr>
        <w:tc>
          <w:tcPr>
            <w:tcW w:w="5341" w:type="dxa"/>
          </w:tcPr>
          <w:p w:rsidR="006F763C" w:rsidRPr="00C32D35" w:rsidRDefault="006F763C" w:rsidP="00B960A4">
            <w:proofErr w:type="gramStart"/>
            <w:r w:rsidRPr="00C32D35">
              <w:rPr>
                <w:rFonts w:ascii="Arial" w:hAnsi="Arial" w:cs="Arial"/>
                <w:bCs/>
                <w:iCs/>
              </w:rPr>
              <w:t>Образование</w:t>
            </w:r>
            <w:r w:rsidRPr="00C32D35">
              <w:rPr>
                <w:rFonts w:ascii="Arial" w:hAnsi="Arial" w:cs="Arial"/>
              </w:rPr>
              <w:t xml:space="preserve"> (предпочтительные:</w:t>
            </w:r>
            <w:proofErr w:type="gramEnd"/>
            <w:r w:rsidRPr="00C32D35">
              <w:rPr>
                <w:rFonts w:ascii="Arial" w:hAnsi="Arial" w:cs="Arial"/>
              </w:rPr>
              <w:t xml:space="preserve"> </w:t>
            </w:r>
            <w:proofErr w:type="gramStart"/>
            <w:r w:rsidRPr="00C32D35">
              <w:rPr>
                <w:rFonts w:ascii="Arial" w:hAnsi="Arial" w:cs="Arial"/>
              </w:rPr>
              <w:t>ВУЗ / колледж, специальность, специализация)</w:t>
            </w:r>
            <w:proofErr w:type="gramEnd"/>
          </w:p>
        </w:tc>
        <w:tc>
          <w:tcPr>
            <w:tcW w:w="5341" w:type="dxa"/>
          </w:tcPr>
          <w:p w:rsidR="006F763C" w:rsidRDefault="006F763C" w:rsidP="00B960A4"/>
        </w:tc>
      </w:tr>
      <w:tr w:rsidR="006F763C" w:rsidTr="006F763C">
        <w:trPr>
          <w:trHeight w:val="564"/>
        </w:trPr>
        <w:tc>
          <w:tcPr>
            <w:tcW w:w="5341" w:type="dxa"/>
          </w:tcPr>
          <w:p w:rsidR="006F763C" w:rsidRPr="00C32D35" w:rsidRDefault="006F763C" w:rsidP="00B960A4">
            <w:r w:rsidRPr="00C32D35">
              <w:rPr>
                <w:rFonts w:ascii="Arial" w:hAnsi="Arial" w:cs="Arial"/>
                <w:bCs/>
                <w:iCs/>
              </w:rPr>
              <w:t>Дополнительная профессиональная подготовка</w:t>
            </w:r>
            <w:r w:rsidRPr="00C32D35">
              <w:rPr>
                <w:rFonts w:ascii="Arial" w:hAnsi="Arial" w:cs="Arial"/>
              </w:rPr>
              <w:t xml:space="preserve"> (курсы, тренинги или </w:t>
            </w:r>
            <w:proofErr w:type="gramStart"/>
            <w:r w:rsidRPr="00C32D35">
              <w:rPr>
                <w:rFonts w:ascii="Arial" w:hAnsi="Arial" w:cs="Arial"/>
              </w:rPr>
              <w:t>другое</w:t>
            </w:r>
            <w:proofErr w:type="gramEnd"/>
            <w:r w:rsidRPr="00C32D35">
              <w:rPr>
                <w:rFonts w:ascii="Arial" w:hAnsi="Arial" w:cs="Arial"/>
              </w:rPr>
              <w:t xml:space="preserve"> – если требуется):</w:t>
            </w:r>
          </w:p>
        </w:tc>
        <w:tc>
          <w:tcPr>
            <w:tcW w:w="5341" w:type="dxa"/>
          </w:tcPr>
          <w:p w:rsidR="006F763C" w:rsidRDefault="006F763C" w:rsidP="00B960A4"/>
        </w:tc>
      </w:tr>
      <w:tr w:rsidR="006F763C" w:rsidTr="006F763C">
        <w:trPr>
          <w:trHeight w:val="694"/>
        </w:trPr>
        <w:tc>
          <w:tcPr>
            <w:tcW w:w="5341" w:type="dxa"/>
          </w:tcPr>
          <w:p w:rsidR="006F763C" w:rsidRPr="00C32D35" w:rsidRDefault="00C32D35" w:rsidP="00C32D35">
            <w:r>
              <w:rPr>
                <w:rFonts w:ascii="Arial" w:hAnsi="Arial" w:cs="Arial"/>
                <w:bCs/>
              </w:rPr>
              <w:t>Предпочтительный опыт</w:t>
            </w:r>
            <w:r w:rsidR="006F763C" w:rsidRPr="00C32D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сферы, отрасли, должности </w:t>
            </w:r>
          </w:p>
        </w:tc>
        <w:tc>
          <w:tcPr>
            <w:tcW w:w="5341" w:type="dxa"/>
          </w:tcPr>
          <w:p w:rsidR="006F763C" w:rsidRDefault="006F763C" w:rsidP="00B960A4"/>
        </w:tc>
      </w:tr>
      <w:tr w:rsidR="006F763C" w:rsidTr="006F763C">
        <w:trPr>
          <w:trHeight w:val="562"/>
        </w:trPr>
        <w:tc>
          <w:tcPr>
            <w:tcW w:w="5341" w:type="dxa"/>
          </w:tcPr>
          <w:p w:rsidR="006F763C" w:rsidRPr="00C32D35" w:rsidRDefault="006F763C" w:rsidP="00B960A4">
            <w:r w:rsidRPr="00C32D35">
              <w:rPr>
                <w:rFonts w:ascii="Arial" w:hAnsi="Arial" w:cs="Arial"/>
              </w:rPr>
              <w:t>Специальные навыки и знания:</w:t>
            </w:r>
          </w:p>
        </w:tc>
        <w:tc>
          <w:tcPr>
            <w:tcW w:w="5341" w:type="dxa"/>
          </w:tcPr>
          <w:p w:rsidR="006F763C" w:rsidRDefault="006F763C" w:rsidP="00B960A4"/>
        </w:tc>
      </w:tr>
      <w:tr w:rsidR="006F763C" w:rsidTr="00C32D35">
        <w:trPr>
          <w:trHeight w:val="720"/>
        </w:trPr>
        <w:tc>
          <w:tcPr>
            <w:tcW w:w="5341" w:type="dxa"/>
          </w:tcPr>
          <w:p w:rsidR="006F763C" w:rsidRPr="00C32D35" w:rsidRDefault="006F763C" w:rsidP="00B960A4">
            <w:r w:rsidRPr="00C32D35">
              <w:rPr>
                <w:rFonts w:ascii="Arial" w:hAnsi="Arial" w:cs="Arial"/>
                <w:bCs/>
              </w:rPr>
              <w:t>Дополнительные технические навыки</w:t>
            </w:r>
            <w:r w:rsidRPr="00C32D35">
              <w:rPr>
                <w:rFonts w:ascii="Arial" w:hAnsi="Arial" w:cs="Arial"/>
              </w:rPr>
              <w:t xml:space="preserve"> (группа допуска, аттестация или </w:t>
            </w:r>
            <w:proofErr w:type="gramStart"/>
            <w:r w:rsidRPr="00C32D35">
              <w:rPr>
                <w:rFonts w:ascii="Arial" w:hAnsi="Arial" w:cs="Arial"/>
              </w:rPr>
              <w:t>другое</w:t>
            </w:r>
            <w:proofErr w:type="gramEnd"/>
            <w:r w:rsidRPr="00C32D35">
              <w:rPr>
                <w:rFonts w:ascii="Arial" w:hAnsi="Arial" w:cs="Arial"/>
              </w:rPr>
              <w:t xml:space="preserve"> – если требуется):</w:t>
            </w:r>
          </w:p>
        </w:tc>
        <w:tc>
          <w:tcPr>
            <w:tcW w:w="5341" w:type="dxa"/>
          </w:tcPr>
          <w:p w:rsidR="006F763C" w:rsidRDefault="006F763C" w:rsidP="00B960A4"/>
        </w:tc>
      </w:tr>
      <w:tr w:rsidR="006F763C" w:rsidTr="00C32D35">
        <w:trPr>
          <w:trHeight w:val="700"/>
        </w:trPr>
        <w:tc>
          <w:tcPr>
            <w:tcW w:w="5341" w:type="dxa"/>
          </w:tcPr>
          <w:p w:rsidR="006F763C" w:rsidRPr="00C32D35" w:rsidRDefault="006F763C" w:rsidP="00B960A4">
            <w:pPr>
              <w:rPr>
                <w:rFonts w:ascii="Arial" w:hAnsi="Arial" w:cs="Arial"/>
              </w:rPr>
            </w:pPr>
            <w:r w:rsidRPr="00C32D35">
              <w:rPr>
                <w:rFonts w:ascii="Arial" w:hAnsi="Arial" w:cs="Arial"/>
                <w:bCs/>
              </w:rPr>
              <w:t>Владение ПК (какие программы)</w:t>
            </w:r>
            <w:r w:rsidRPr="00C32D35">
              <w:rPr>
                <w:rFonts w:ascii="Arial" w:hAnsi="Arial" w:cs="Arial"/>
              </w:rPr>
              <w:t>:</w:t>
            </w:r>
          </w:p>
        </w:tc>
        <w:tc>
          <w:tcPr>
            <w:tcW w:w="5341" w:type="dxa"/>
          </w:tcPr>
          <w:p w:rsidR="006F763C" w:rsidRDefault="006F763C" w:rsidP="00B960A4"/>
        </w:tc>
      </w:tr>
      <w:tr w:rsidR="006F763C" w:rsidTr="00C32D35">
        <w:trPr>
          <w:trHeight w:val="840"/>
        </w:trPr>
        <w:tc>
          <w:tcPr>
            <w:tcW w:w="5341" w:type="dxa"/>
          </w:tcPr>
          <w:p w:rsidR="006F763C" w:rsidRPr="00C32D35" w:rsidRDefault="006F763C" w:rsidP="00B960A4">
            <w:pPr>
              <w:rPr>
                <w:rFonts w:ascii="Arial" w:hAnsi="Arial" w:cs="Arial"/>
              </w:rPr>
            </w:pPr>
            <w:r w:rsidRPr="00C32D35">
              <w:rPr>
                <w:rFonts w:ascii="Arial" w:hAnsi="Arial" w:cs="Arial"/>
                <w:bCs/>
              </w:rPr>
              <w:t>Дополнительные требования:</w:t>
            </w:r>
          </w:p>
        </w:tc>
        <w:tc>
          <w:tcPr>
            <w:tcW w:w="5341" w:type="dxa"/>
          </w:tcPr>
          <w:p w:rsidR="006F763C" w:rsidRDefault="006F763C" w:rsidP="00B960A4"/>
        </w:tc>
      </w:tr>
    </w:tbl>
    <w:p w:rsidR="006F763C" w:rsidRPr="006F763C" w:rsidRDefault="006F763C" w:rsidP="006F763C">
      <w:pPr>
        <w:pStyle w:val="8"/>
        <w:spacing w:before="0"/>
        <w:ind w:right="141"/>
        <w:jc w:val="center"/>
      </w:pPr>
    </w:p>
    <w:p w:rsidR="000D1E72" w:rsidRDefault="000D1E72" w:rsidP="006F763C">
      <w:pPr>
        <w:pStyle w:val="8"/>
        <w:spacing w:before="0"/>
        <w:ind w:right="141"/>
        <w:jc w:val="center"/>
        <w:rPr>
          <w:sz w:val="36"/>
          <w:szCs w:val="36"/>
        </w:rPr>
      </w:pPr>
    </w:p>
    <w:p w:rsidR="00D440DD" w:rsidRPr="009D4DFC" w:rsidRDefault="00D440DD" w:rsidP="006F763C">
      <w:pPr>
        <w:pStyle w:val="8"/>
        <w:spacing w:before="0"/>
        <w:ind w:right="141"/>
        <w:jc w:val="center"/>
        <w:rPr>
          <w:sz w:val="36"/>
          <w:szCs w:val="36"/>
        </w:rPr>
      </w:pPr>
      <w:r w:rsidRPr="009D4DFC">
        <w:rPr>
          <w:sz w:val="36"/>
          <w:szCs w:val="36"/>
        </w:rPr>
        <w:t>Причины появления вакантной должности</w:t>
      </w:r>
    </w:p>
    <w:p w:rsidR="00D440DD" w:rsidRPr="00A63479" w:rsidRDefault="00D440DD" w:rsidP="006F763C">
      <w:pPr>
        <w:ind w:right="-108"/>
        <w:rPr>
          <w:rFonts w:ascii="Arial" w:hAnsi="Arial" w:cs="Arial"/>
          <w:iCs/>
          <w:sz w:val="10"/>
          <w:szCs w:val="10"/>
        </w:rPr>
      </w:pPr>
    </w:p>
    <w:p w:rsidR="00D440DD" w:rsidRPr="009E6F78" w:rsidRDefault="00D440DD" w:rsidP="006F763C">
      <w:pPr>
        <w:ind w:right="-108"/>
        <w:rPr>
          <w:rFonts w:ascii="Arial" w:hAnsi="Arial" w:cs="Arial"/>
        </w:rPr>
      </w:pPr>
      <w:r w:rsidRPr="009E6F78">
        <w:rPr>
          <w:rFonts w:ascii="Arial" w:hAnsi="Arial" w:cs="Arial"/>
          <w:iCs/>
        </w:rPr>
        <w:t xml:space="preserve">Причины появления вакансии: </w:t>
      </w:r>
      <w:r w:rsidRPr="004E02D7">
        <w:rPr>
          <w:rFonts w:ascii="Arial" w:hAnsi="Arial" w:cs="Arial"/>
          <w:i/>
          <w:iCs/>
        </w:rPr>
        <w:t>…………………………………………………………………………………………</w:t>
      </w:r>
      <w:r>
        <w:rPr>
          <w:rFonts w:ascii="Arial" w:hAnsi="Arial" w:cs="Arial"/>
          <w:i/>
          <w:iCs/>
        </w:rPr>
        <w:t>..</w:t>
      </w:r>
      <w:r w:rsidRPr="004E02D7">
        <w:rPr>
          <w:rFonts w:ascii="Arial" w:hAnsi="Arial" w:cs="Arial"/>
          <w:i/>
          <w:iCs/>
        </w:rPr>
        <w:t>……</w:t>
      </w:r>
    </w:p>
    <w:p w:rsidR="00D440DD" w:rsidRPr="009E6F78" w:rsidRDefault="00D440DD" w:rsidP="006F763C">
      <w:pPr>
        <w:ind w:right="-108"/>
        <w:rPr>
          <w:rFonts w:ascii="Arial" w:hAnsi="Arial" w:cs="Arial"/>
        </w:rPr>
      </w:pPr>
      <w:r w:rsidRPr="009E6F78">
        <w:rPr>
          <w:rFonts w:ascii="Arial" w:hAnsi="Arial" w:cs="Arial"/>
        </w:rPr>
        <w:t xml:space="preserve">Сколько времени вакантна данная должность </w:t>
      </w:r>
      <w:r w:rsidRPr="004E02D7">
        <w:rPr>
          <w:rFonts w:ascii="Arial" w:hAnsi="Arial" w:cs="Arial"/>
          <w:i/>
        </w:rPr>
        <w:t>……………………………….</w:t>
      </w:r>
    </w:p>
    <w:p w:rsidR="00D440DD" w:rsidRPr="009E6F78" w:rsidRDefault="00D440DD" w:rsidP="006F763C">
      <w:pPr>
        <w:ind w:right="-108"/>
        <w:rPr>
          <w:rFonts w:ascii="Arial" w:hAnsi="Arial" w:cs="Arial"/>
        </w:rPr>
      </w:pPr>
      <w:r w:rsidRPr="009E6F78">
        <w:rPr>
          <w:rFonts w:ascii="Arial" w:hAnsi="Arial" w:cs="Arial"/>
        </w:rPr>
        <w:t>Искали ли ранее специалиста на данную вакансию? Если «да», то как (поставить +)</w:t>
      </w:r>
    </w:p>
    <w:tbl>
      <w:tblPr>
        <w:tblpPr w:leftFromText="180" w:rightFromText="180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1"/>
        <w:gridCol w:w="2119"/>
        <w:gridCol w:w="1884"/>
        <w:gridCol w:w="1817"/>
        <w:gridCol w:w="2297"/>
      </w:tblGrid>
      <w:tr w:rsidR="009D4DFC" w:rsidRPr="00A63479" w:rsidTr="006F763C">
        <w:trPr>
          <w:trHeight w:val="32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A63479" w:rsidRDefault="009D4DFC" w:rsidP="009D4DFC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внутренний конкурс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A63479" w:rsidRDefault="009D4DFC" w:rsidP="009D4DFC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кадровые агентства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A63479" w:rsidRDefault="009D4DFC" w:rsidP="009D4DFC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через знакомых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A63479" w:rsidRDefault="009D4DFC" w:rsidP="009D4DF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 xml:space="preserve">работные сайты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A63479" w:rsidRDefault="009D4DFC" w:rsidP="009D4DF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объявления в СМИ</w:t>
            </w:r>
          </w:p>
        </w:tc>
      </w:tr>
      <w:tr w:rsidR="009D4DFC" w:rsidRPr="00C32C63" w:rsidTr="006F763C">
        <w:trPr>
          <w:trHeight w:val="32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D72E14" w:rsidRDefault="009D4DFC" w:rsidP="009D4DF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D72E14" w:rsidRDefault="009D4DFC" w:rsidP="009D4DF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D72E14" w:rsidRDefault="009D4DFC" w:rsidP="009D4DF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D72E14" w:rsidRDefault="009D4DFC" w:rsidP="009D4DFC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C" w:rsidRPr="00D72E14" w:rsidRDefault="009D4DFC" w:rsidP="009D4DFC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40DD" w:rsidRDefault="00D440DD" w:rsidP="00D440DD"/>
    <w:p w:rsidR="000D1E72" w:rsidRDefault="000D1E72" w:rsidP="00D440DD"/>
    <w:p w:rsidR="000D1E72" w:rsidRDefault="000D1E72" w:rsidP="00D440DD"/>
    <w:p w:rsidR="000D1E72" w:rsidRDefault="000D1E72" w:rsidP="00D440DD"/>
    <w:p w:rsidR="00D440DD" w:rsidRPr="007919DC" w:rsidRDefault="00D440DD" w:rsidP="00D440DD">
      <w:pPr>
        <w:keepNext/>
        <w:shd w:val="pct10" w:color="000000" w:fill="FFFFFF"/>
        <w:spacing w:after="60" w:line="235" w:lineRule="auto"/>
        <w:ind w:right="142"/>
        <w:jc w:val="center"/>
        <w:outlineLvl w:val="8"/>
        <w:rPr>
          <w:rFonts w:ascii="Arial" w:hAnsi="Arial" w:cs="Arial"/>
          <w:b/>
          <w:bCs/>
          <w:sz w:val="24"/>
          <w:szCs w:val="24"/>
        </w:rPr>
      </w:pPr>
      <w:r w:rsidRPr="007919DC">
        <w:rPr>
          <w:rFonts w:ascii="Arial" w:hAnsi="Arial" w:cs="Arial"/>
          <w:b/>
          <w:bCs/>
          <w:sz w:val="24"/>
          <w:szCs w:val="24"/>
        </w:rPr>
        <w:lastRenderedPageBreak/>
        <w:t xml:space="preserve">Мотивирующие </w:t>
      </w:r>
      <w:bookmarkStart w:id="0" w:name="_GoBack"/>
      <w:bookmarkEnd w:id="0"/>
      <w:r w:rsidRPr="007919DC">
        <w:rPr>
          <w:rFonts w:ascii="Arial" w:hAnsi="Arial" w:cs="Arial"/>
          <w:b/>
          <w:bCs/>
          <w:sz w:val="24"/>
          <w:szCs w:val="24"/>
        </w:rPr>
        <w:t xml:space="preserve">факторы перехода </w:t>
      </w:r>
      <w:r>
        <w:rPr>
          <w:rFonts w:ascii="Arial" w:hAnsi="Arial" w:cs="Arial"/>
          <w:b/>
          <w:bCs/>
          <w:sz w:val="24"/>
          <w:szCs w:val="24"/>
        </w:rPr>
        <w:t xml:space="preserve">кандидата </w:t>
      </w:r>
      <w:r w:rsidRPr="007919DC">
        <w:rPr>
          <w:rFonts w:ascii="Arial" w:hAnsi="Arial" w:cs="Arial"/>
          <w:b/>
          <w:bCs/>
          <w:sz w:val="24"/>
          <w:szCs w:val="24"/>
        </w:rPr>
        <w:t xml:space="preserve">из другой компании  </w:t>
      </w:r>
    </w:p>
    <w:p w:rsidR="00D440DD" w:rsidRDefault="00D440DD" w:rsidP="00D440DD">
      <w:pPr>
        <w:keepNext/>
        <w:spacing w:line="235" w:lineRule="auto"/>
        <w:ind w:right="-108" w:firstLine="34"/>
        <w:outlineLvl w:val="7"/>
        <w:rPr>
          <w:rFonts w:ascii="Arial" w:hAnsi="Arial" w:cs="Arial"/>
          <w:b/>
        </w:rPr>
      </w:pPr>
      <w:r w:rsidRPr="00A63479">
        <w:rPr>
          <w:rFonts w:ascii="Arial" w:hAnsi="Arial" w:cs="Arial"/>
          <w:b/>
          <w:sz w:val="10"/>
          <w:szCs w:val="10"/>
        </w:rPr>
        <w:br/>
      </w:r>
      <w:r w:rsidRPr="009E6F78">
        <w:rPr>
          <w:rFonts w:ascii="Arial" w:hAnsi="Arial" w:cs="Arial"/>
          <w:b/>
        </w:rPr>
        <w:t xml:space="preserve">Почему работающий специалист должен уйти из своей компании в </w:t>
      </w:r>
      <w:proofErr w:type="gramStart"/>
      <w:r w:rsidRPr="009E6F78">
        <w:rPr>
          <w:rFonts w:ascii="Arial" w:hAnsi="Arial" w:cs="Arial"/>
          <w:b/>
        </w:rPr>
        <w:t>вашу</w:t>
      </w:r>
      <w:proofErr w:type="gramEnd"/>
      <w:r w:rsidRPr="009E6F78">
        <w:rPr>
          <w:rFonts w:ascii="Arial" w:hAnsi="Arial" w:cs="Arial"/>
          <w:b/>
        </w:rPr>
        <w:t>? Чем его можно заинтересовать переходом в вашу компанию?</w:t>
      </w:r>
    </w:p>
    <w:p w:rsidR="006F763C" w:rsidRPr="009E6F78" w:rsidRDefault="006F763C" w:rsidP="00D440DD">
      <w:pPr>
        <w:keepNext/>
        <w:spacing w:line="235" w:lineRule="auto"/>
        <w:ind w:right="-108" w:firstLine="34"/>
        <w:outlineLvl w:val="7"/>
        <w:rPr>
          <w:rFonts w:ascii="Arial" w:hAnsi="Arial" w:cs="Arial"/>
          <w:b/>
        </w:rPr>
      </w:pPr>
    </w:p>
    <w:p w:rsidR="00D440DD" w:rsidRPr="004E02D7" w:rsidRDefault="00D440DD" w:rsidP="00D440DD">
      <w:pPr>
        <w:numPr>
          <w:ilvl w:val="0"/>
          <w:numId w:val="2"/>
        </w:numPr>
        <w:spacing w:after="100" w:afterAutospacing="1"/>
        <w:rPr>
          <w:i/>
          <w:sz w:val="24"/>
          <w:szCs w:val="24"/>
        </w:rPr>
      </w:pPr>
      <w:r w:rsidRPr="004E02D7">
        <w:rPr>
          <w:i/>
          <w:sz w:val="24"/>
          <w:szCs w:val="24"/>
        </w:rPr>
        <w:t>…………………………………………………………………………………………</w:t>
      </w:r>
      <w:r>
        <w:rPr>
          <w:i/>
          <w:sz w:val="24"/>
          <w:szCs w:val="24"/>
        </w:rPr>
        <w:t>….………..</w:t>
      </w:r>
      <w:r w:rsidRPr="004E02D7">
        <w:rPr>
          <w:i/>
          <w:sz w:val="24"/>
          <w:szCs w:val="24"/>
        </w:rPr>
        <w:t>……………..</w:t>
      </w:r>
    </w:p>
    <w:p w:rsidR="00D440DD" w:rsidRPr="004E02D7" w:rsidRDefault="00D440DD" w:rsidP="00D440DD">
      <w:pPr>
        <w:numPr>
          <w:ilvl w:val="0"/>
          <w:numId w:val="2"/>
        </w:numPr>
        <w:spacing w:after="100" w:afterAutospacing="1"/>
        <w:rPr>
          <w:i/>
          <w:sz w:val="24"/>
          <w:szCs w:val="24"/>
        </w:rPr>
      </w:pPr>
      <w:r w:rsidRPr="004E02D7">
        <w:rPr>
          <w:i/>
          <w:sz w:val="24"/>
          <w:szCs w:val="24"/>
        </w:rPr>
        <w:t>…………………………………………………………………………………………</w:t>
      </w:r>
      <w:r>
        <w:rPr>
          <w:i/>
          <w:sz w:val="24"/>
          <w:szCs w:val="24"/>
        </w:rPr>
        <w:t>………….</w:t>
      </w:r>
      <w:r w:rsidRPr="004E02D7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.</w:t>
      </w:r>
      <w:r w:rsidRPr="004E02D7">
        <w:rPr>
          <w:i/>
          <w:sz w:val="24"/>
          <w:szCs w:val="24"/>
        </w:rPr>
        <w:t>……</w:t>
      </w:r>
      <w:r>
        <w:rPr>
          <w:i/>
          <w:sz w:val="24"/>
          <w:szCs w:val="24"/>
        </w:rPr>
        <w:t>.</w:t>
      </w:r>
      <w:r w:rsidRPr="004E02D7">
        <w:rPr>
          <w:i/>
          <w:sz w:val="24"/>
          <w:szCs w:val="24"/>
        </w:rPr>
        <w:t>……..</w:t>
      </w:r>
    </w:p>
    <w:p w:rsidR="00D440DD" w:rsidRPr="004E02D7" w:rsidRDefault="00D440DD" w:rsidP="00D440DD">
      <w:pPr>
        <w:numPr>
          <w:ilvl w:val="0"/>
          <w:numId w:val="2"/>
        </w:numPr>
        <w:spacing w:after="100" w:afterAutospacing="1"/>
        <w:rPr>
          <w:i/>
          <w:sz w:val="24"/>
          <w:szCs w:val="24"/>
        </w:rPr>
      </w:pPr>
      <w:r w:rsidRPr="004E02D7">
        <w:rPr>
          <w:i/>
          <w:sz w:val="24"/>
          <w:szCs w:val="24"/>
        </w:rPr>
        <w:t>…………………………………………………………………………………………</w:t>
      </w:r>
      <w:r>
        <w:rPr>
          <w:i/>
          <w:sz w:val="24"/>
          <w:szCs w:val="24"/>
        </w:rPr>
        <w:t>………….</w:t>
      </w:r>
      <w:r w:rsidRPr="004E02D7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.</w:t>
      </w:r>
      <w:r w:rsidRPr="004E02D7">
        <w:rPr>
          <w:i/>
          <w:sz w:val="24"/>
          <w:szCs w:val="24"/>
        </w:rPr>
        <w:t>………</w:t>
      </w:r>
      <w:r>
        <w:rPr>
          <w:i/>
          <w:sz w:val="24"/>
          <w:szCs w:val="24"/>
        </w:rPr>
        <w:t>.</w:t>
      </w:r>
      <w:r w:rsidRPr="004E02D7">
        <w:rPr>
          <w:i/>
          <w:sz w:val="24"/>
          <w:szCs w:val="24"/>
        </w:rPr>
        <w:t>…..</w:t>
      </w:r>
    </w:p>
    <w:p w:rsidR="00D440DD" w:rsidRPr="00EB7149" w:rsidRDefault="00D440DD" w:rsidP="00D440DD">
      <w:pPr>
        <w:numPr>
          <w:ilvl w:val="0"/>
          <w:numId w:val="2"/>
        </w:numPr>
        <w:spacing w:after="100" w:afterAutospacing="1"/>
        <w:rPr>
          <w:i/>
          <w:sz w:val="24"/>
          <w:szCs w:val="24"/>
        </w:rPr>
      </w:pPr>
      <w:r w:rsidRPr="00EB7149">
        <w:rPr>
          <w:i/>
          <w:sz w:val="24"/>
          <w:szCs w:val="24"/>
        </w:rPr>
        <w:t>…………………………………………………………………………………………………….…..…………..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5"/>
        <w:gridCol w:w="5095"/>
      </w:tblGrid>
      <w:tr w:rsidR="00D440DD" w:rsidRPr="00C32C63" w:rsidTr="009D4DFC">
        <w:trPr>
          <w:trHeight w:val="679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40DD" w:rsidRPr="00D72E14" w:rsidRDefault="00D440DD" w:rsidP="00B960A4">
            <w:pPr>
              <w:tabs>
                <w:tab w:val="left" w:pos="9780"/>
              </w:tabs>
              <w:spacing w:line="235" w:lineRule="auto"/>
              <w:ind w:right="-17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E14">
              <w:rPr>
                <w:rFonts w:ascii="Arial" w:hAnsi="Arial" w:cs="Arial"/>
                <w:b/>
                <w:bCs/>
                <w:sz w:val="16"/>
                <w:szCs w:val="16"/>
              </w:rPr>
              <w:t>Компании, кандидаты из которых предпочтительны, в которых мог бы работать подходящий кандидат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440DD" w:rsidRPr="00D72E14" w:rsidRDefault="00D440DD" w:rsidP="00B960A4">
            <w:pPr>
              <w:tabs>
                <w:tab w:val="left" w:pos="9780"/>
              </w:tabs>
              <w:spacing w:line="235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E14">
              <w:rPr>
                <w:rFonts w:ascii="Arial" w:hAnsi="Arial" w:cs="Arial"/>
                <w:b/>
                <w:bCs/>
                <w:sz w:val="16"/>
                <w:szCs w:val="16"/>
              </w:rPr>
              <w:t>Компании,</w:t>
            </w:r>
            <w:r w:rsidRPr="00D72E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2E14">
              <w:rPr>
                <w:rFonts w:ascii="Arial" w:hAnsi="Arial" w:cs="Arial"/>
                <w:b/>
                <w:bCs/>
                <w:sz w:val="16"/>
                <w:szCs w:val="16"/>
              </w:rPr>
              <w:t>кандидаты из которых не желательны</w:t>
            </w:r>
          </w:p>
        </w:tc>
      </w:tr>
      <w:tr w:rsidR="00D440DD" w:rsidRPr="00C32C63" w:rsidTr="009D4DFC">
        <w:trPr>
          <w:trHeight w:val="42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C32C63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C32C63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440DD" w:rsidRPr="00C32C63" w:rsidTr="009D4DFC">
        <w:trPr>
          <w:trHeight w:val="396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C32C63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C32C63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440DD" w:rsidRPr="00C32C63" w:rsidTr="009D4DFC">
        <w:trPr>
          <w:trHeight w:val="453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D" w:rsidRPr="00C32C63" w:rsidRDefault="00D440DD" w:rsidP="00B960A4">
            <w:pPr>
              <w:tabs>
                <w:tab w:val="left" w:pos="9780"/>
              </w:tabs>
              <w:spacing w:line="235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D440DD" w:rsidRDefault="00D440DD"/>
    <w:sectPr w:rsidR="00D440DD" w:rsidSect="00C32D35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4B" w:rsidRDefault="002F544B" w:rsidP="000D1E72">
      <w:r>
        <w:separator/>
      </w:r>
    </w:p>
  </w:endnote>
  <w:endnote w:type="continuationSeparator" w:id="0">
    <w:p w:rsidR="002F544B" w:rsidRDefault="002F544B" w:rsidP="000D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72" w:rsidRDefault="000D1E72" w:rsidP="000D1E72">
    <w:pPr>
      <w:pStyle w:val="ab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Шерлок Центр кадровых решений                                                                                                                                 Заявка на подбор </w:t>
    </w:r>
  </w:p>
  <w:p w:rsidR="000D1E72" w:rsidRDefault="000D1E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4B" w:rsidRDefault="002F544B" w:rsidP="000D1E72">
      <w:r>
        <w:separator/>
      </w:r>
    </w:p>
  </w:footnote>
  <w:footnote w:type="continuationSeparator" w:id="0">
    <w:p w:rsidR="002F544B" w:rsidRDefault="002F544B" w:rsidP="000D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820"/>
    <w:multiLevelType w:val="hybridMultilevel"/>
    <w:tmpl w:val="8750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7B11"/>
    <w:multiLevelType w:val="hybridMultilevel"/>
    <w:tmpl w:val="2248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60"/>
    <w:rsid w:val="00081660"/>
    <w:rsid w:val="000D1E72"/>
    <w:rsid w:val="001D3003"/>
    <w:rsid w:val="00257C69"/>
    <w:rsid w:val="002F544B"/>
    <w:rsid w:val="004D76CC"/>
    <w:rsid w:val="00592C73"/>
    <w:rsid w:val="006F763C"/>
    <w:rsid w:val="00753DD7"/>
    <w:rsid w:val="00902E9D"/>
    <w:rsid w:val="009D4DFC"/>
    <w:rsid w:val="00A8243D"/>
    <w:rsid w:val="00C32D35"/>
    <w:rsid w:val="00D440DD"/>
    <w:rsid w:val="00E1348E"/>
    <w:rsid w:val="00E1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3003"/>
    <w:pPr>
      <w:keepNext/>
      <w:spacing w:before="120"/>
      <w:outlineLvl w:val="3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D440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0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3003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1D3003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D3003"/>
    <w:rPr>
      <w:rFonts w:ascii="Consolas" w:eastAsia="Calibri" w:hAnsi="Consolas" w:cs="Times New Roman"/>
      <w:sz w:val="21"/>
      <w:szCs w:val="21"/>
    </w:rPr>
  </w:style>
  <w:style w:type="character" w:styleId="a5">
    <w:name w:val="Hyperlink"/>
    <w:rsid w:val="001D3003"/>
    <w:rPr>
      <w:color w:val="0000FF"/>
      <w:u w:val="single"/>
    </w:rPr>
  </w:style>
  <w:style w:type="paragraph" w:styleId="a6">
    <w:name w:val="Normal (Web)"/>
    <w:basedOn w:val="a"/>
    <w:unhideWhenUsed/>
    <w:rsid w:val="001D300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1D3003"/>
    <w:rPr>
      <w:b/>
      <w:bCs/>
    </w:rPr>
  </w:style>
  <w:style w:type="character" w:customStyle="1" w:styleId="80">
    <w:name w:val="Заголовок 8 Знак"/>
    <w:basedOn w:val="a0"/>
    <w:link w:val="8"/>
    <w:uiPriority w:val="9"/>
    <w:rsid w:val="00D440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40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8">
    <w:name w:val="Table Grid"/>
    <w:basedOn w:val="a1"/>
    <w:uiPriority w:val="59"/>
    <w:rsid w:val="00E1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D1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1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E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3003"/>
    <w:pPr>
      <w:keepNext/>
      <w:spacing w:before="120"/>
      <w:outlineLvl w:val="3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D440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0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3003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unhideWhenUsed/>
    <w:rsid w:val="001D3003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D3003"/>
    <w:rPr>
      <w:rFonts w:ascii="Consolas" w:eastAsia="Calibri" w:hAnsi="Consolas" w:cs="Times New Roman"/>
      <w:sz w:val="21"/>
      <w:szCs w:val="21"/>
    </w:rPr>
  </w:style>
  <w:style w:type="character" w:styleId="a5">
    <w:name w:val="Hyperlink"/>
    <w:rsid w:val="001D3003"/>
    <w:rPr>
      <w:color w:val="0000FF"/>
      <w:u w:val="single"/>
    </w:rPr>
  </w:style>
  <w:style w:type="paragraph" w:styleId="a6">
    <w:name w:val="Normal (Web)"/>
    <w:basedOn w:val="a"/>
    <w:unhideWhenUsed/>
    <w:rsid w:val="001D300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1D3003"/>
    <w:rPr>
      <w:b/>
      <w:bCs/>
    </w:rPr>
  </w:style>
  <w:style w:type="character" w:customStyle="1" w:styleId="80">
    <w:name w:val="Заголовок 8 Знак"/>
    <w:basedOn w:val="a0"/>
    <w:link w:val="8"/>
    <w:uiPriority w:val="9"/>
    <w:rsid w:val="00D440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40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8">
    <w:name w:val="Table Grid"/>
    <w:basedOn w:val="a1"/>
    <w:uiPriority w:val="59"/>
    <w:rsid w:val="00E1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D1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1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1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E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2018-10-26T14:43:00Z</dcterms:created>
  <dcterms:modified xsi:type="dcterms:W3CDTF">2020-03-25T19:27:00Z</dcterms:modified>
</cp:coreProperties>
</file>